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FE7D2" w14:textId="77777777" w:rsidR="00416C09" w:rsidRPr="000B7F60" w:rsidRDefault="00416C09" w:rsidP="00416C09">
      <w:pPr>
        <w:rPr>
          <w:sz w:val="24"/>
          <w:szCs w:val="24"/>
        </w:rPr>
      </w:pPr>
      <w:bookmarkStart w:id="0" w:name="_GoBack"/>
      <w:bookmarkEnd w:id="0"/>
    </w:p>
    <w:p w14:paraId="7C7D1A35" w14:textId="77777777" w:rsidR="00416C09" w:rsidRPr="000B7F60" w:rsidRDefault="00416C09" w:rsidP="00416C09">
      <w:pPr>
        <w:pStyle w:val="3"/>
        <w:spacing w:after="0" w:line="240" w:lineRule="auto"/>
        <w:ind w:right="-1"/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  <w:r w:rsidRPr="000B7F60">
        <w:rPr>
          <w:rFonts w:eastAsia="Times New Roman" w:cs="Times New Roman"/>
          <w:b/>
          <w:sz w:val="24"/>
          <w:szCs w:val="24"/>
          <w:lang w:val="en-US" w:eastAsia="ru-RU"/>
        </w:rPr>
        <w:t xml:space="preserve">EXAMINATION QUESTIONS of MIDTERM </w:t>
      </w:r>
      <w:r w:rsidRPr="000B7F60">
        <w:rPr>
          <w:rFonts w:eastAsia="Times New Roman" w:cs="Times New Roman"/>
          <w:b/>
          <w:sz w:val="24"/>
          <w:szCs w:val="24"/>
          <w:lang w:eastAsia="ru-RU"/>
        </w:rPr>
        <w:t>Е</w:t>
      </w:r>
      <w:r w:rsidRPr="000B7F60">
        <w:rPr>
          <w:rFonts w:eastAsia="Times New Roman" w:cs="Times New Roman"/>
          <w:b/>
          <w:sz w:val="24"/>
          <w:szCs w:val="24"/>
          <w:lang w:val="en-US" w:eastAsia="ru-RU"/>
        </w:rPr>
        <w:t>XAMINATION 1</w:t>
      </w:r>
    </w:p>
    <w:p w14:paraId="666368ED" w14:textId="1E6DD45C" w:rsidR="00416C09" w:rsidRPr="000B7F60" w:rsidRDefault="00416C09" w:rsidP="00416C09">
      <w:pPr>
        <w:pStyle w:val="3"/>
        <w:spacing w:after="0" w:line="240" w:lineRule="auto"/>
        <w:ind w:left="0" w:right="-1"/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  <w:r w:rsidRPr="000B7F60">
        <w:rPr>
          <w:rFonts w:eastAsia="Times New Roman" w:cs="Times New Roman"/>
          <w:b/>
          <w:sz w:val="24"/>
          <w:szCs w:val="24"/>
          <w:lang w:val="en-US" w:eastAsia="ru-RU"/>
        </w:rPr>
        <w:t>ON-COURSE THERE IS "</w:t>
      </w:r>
      <w:r w:rsidRPr="000B7F60">
        <w:rPr>
          <w:b/>
          <w:sz w:val="24"/>
          <w:szCs w:val="24"/>
          <w:lang w:val="en-US"/>
        </w:rPr>
        <w:t>International intellectual property</w:t>
      </w:r>
      <w:r w:rsidR="007E0C49" w:rsidRPr="000B7F60">
        <w:rPr>
          <w:b/>
          <w:sz w:val="24"/>
          <w:szCs w:val="24"/>
          <w:lang w:val="en-US"/>
        </w:rPr>
        <w:t xml:space="preserve"> </w:t>
      </w:r>
      <w:proofErr w:type="gramStart"/>
      <w:r w:rsidR="007E0C49" w:rsidRPr="000B7F60">
        <w:rPr>
          <w:b/>
          <w:sz w:val="24"/>
          <w:szCs w:val="24"/>
          <w:lang w:val="en-US"/>
        </w:rPr>
        <w:t xml:space="preserve">law </w:t>
      </w:r>
      <w:r w:rsidRPr="000B7F60">
        <w:rPr>
          <w:rFonts w:eastAsia="Times New Roman" w:cs="Times New Roman"/>
          <w:b/>
          <w:sz w:val="24"/>
          <w:szCs w:val="24"/>
          <w:lang w:val="en-US" w:eastAsia="ru-RU"/>
        </w:rPr>
        <w:t>"</w:t>
      </w:r>
      <w:proofErr w:type="gramEnd"/>
    </w:p>
    <w:p w14:paraId="0EBD27BD" w14:textId="77777777" w:rsidR="00416C09" w:rsidRPr="000B7F60" w:rsidRDefault="00416C09" w:rsidP="00416C09">
      <w:pPr>
        <w:pStyle w:val="3"/>
        <w:spacing w:after="0" w:line="240" w:lineRule="auto"/>
        <w:ind w:left="0" w:right="-1"/>
        <w:jc w:val="both"/>
        <w:rPr>
          <w:rFonts w:eastAsia="Times New Roman" w:cs="Times New Roman"/>
          <w:b/>
          <w:sz w:val="24"/>
          <w:szCs w:val="24"/>
          <w:lang w:val="en-US" w:eastAsia="ru-RU"/>
        </w:rPr>
      </w:pPr>
    </w:p>
    <w:p w14:paraId="09AA36C2" w14:textId="77777777" w:rsidR="00416C09" w:rsidRPr="000B7F60" w:rsidRDefault="00416C09" w:rsidP="00416C09">
      <w:pPr>
        <w:pStyle w:val="3"/>
        <w:spacing w:after="0" w:line="240" w:lineRule="auto"/>
        <w:ind w:right="-1"/>
        <w:jc w:val="both"/>
        <w:rPr>
          <w:rFonts w:cs="Times New Roman"/>
          <w:iCs/>
          <w:sz w:val="24"/>
          <w:szCs w:val="24"/>
          <w:lang w:val="kk-KZ"/>
        </w:rPr>
      </w:pPr>
      <w:r w:rsidRPr="000B7F60">
        <w:rPr>
          <w:rFonts w:cs="Times New Roman"/>
          <w:iCs/>
          <w:sz w:val="24"/>
          <w:szCs w:val="24"/>
          <w:lang w:val="kk-KZ"/>
        </w:rPr>
        <w:t>Form of Midterm еxamination on discipline - writing. There will be 3 questions in a ticket. Every task is estimated in 100 points. A grand total will be arithmetical mean on all questions ticket.</w:t>
      </w:r>
    </w:p>
    <w:p w14:paraId="620373AF" w14:textId="77777777" w:rsidR="00416C09" w:rsidRPr="000B7F60" w:rsidRDefault="00416C09" w:rsidP="00416C09">
      <w:pPr>
        <w:pStyle w:val="3"/>
        <w:spacing w:after="0" w:line="240" w:lineRule="auto"/>
        <w:ind w:right="-1"/>
        <w:jc w:val="both"/>
        <w:rPr>
          <w:rFonts w:cs="Times New Roman"/>
          <w:iCs/>
          <w:sz w:val="24"/>
          <w:szCs w:val="24"/>
          <w:lang w:val="kk-KZ"/>
        </w:rPr>
      </w:pPr>
      <w:r w:rsidRPr="000B7F60">
        <w:rPr>
          <w:rFonts w:cs="Times New Roman"/>
          <w:iCs/>
          <w:sz w:val="24"/>
          <w:szCs w:val="24"/>
          <w:lang w:val="kk-KZ"/>
        </w:rPr>
        <w:t xml:space="preserve">In the first task it will be necessary to give determination of concept on the studied discipline. </w:t>
      </w:r>
    </w:p>
    <w:p w14:paraId="3979FE28" w14:textId="77777777" w:rsidR="00416C09" w:rsidRPr="000B7F60" w:rsidRDefault="00416C09" w:rsidP="00416C09">
      <w:pPr>
        <w:pStyle w:val="3"/>
        <w:spacing w:after="0" w:line="240" w:lineRule="auto"/>
        <w:ind w:right="-1"/>
        <w:jc w:val="both"/>
        <w:rPr>
          <w:rFonts w:cs="Times New Roman"/>
          <w:iCs/>
          <w:sz w:val="24"/>
          <w:szCs w:val="24"/>
          <w:lang w:val="kk-KZ"/>
        </w:rPr>
      </w:pPr>
      <w:r w:rsidRPr="000B7F60">
        <w:rPr>
          <w:rFonts w:cs="Times New Roman"/>
          <w:iCs/>
          <w:sz w:val="24"/>
          <w:szCs w:val="24"/>
          <w:lang w:val="kk-KZ"/>
        </w:rPr>
        <w:t xml:space="preserve">In the second task it will be needed description of situation on the studied discipline. </w:t>
      </w:r>
    </w:p>
    <w:p w14:paraId="1818087E" w14:textId="77777777" w:rsidR="00416C09" w:rsidRPr="000B7F60" w:rsidRDefault="00416C09" w:rsidP="00416C09">
      <w:pPr>
        <w:pStyle w:val="3"/>
        <w:spacing w:after="0" w:line="240" w:lineRule="auto"/>
        <w:ind w:right="-1"/>
        <w:jc w:val="both"/>
        <w:rPr>
          <w:rFonts w:cs="Times New Roman"/>
          <w:iCs/>
          <w:sz w:val="24"/>
          <w:szCs w:val="24"/>
          <w:lang w:val="kk-KZ"/>
        </w:rPr>
      </w:pPr>
      <w:r w:rsidRPr="000B7F60">
        <w:rPr>
          <w:rFonts w:cs="Times New Roman"/>
          <w:iCs/>
          <w:sz w:val="24"/>
          <w:szCs w:val="24"/>
          <w:lang w:val="kk-KZ"/>
        </w:rPr>
        <w:t>In the third task it is necessary to expose the problems of the studied discipline.</w:t>
      </w:r>
    </w:p>
    <w:p w14:paraId="6D0A99F2" w14:textId="77777777" w:rsidR="00416C09" w:rsidRPr="000B7F60" w:rsidRDefault="00416C09" w:rsidP="00416C09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  <w:lang w:val="kk-KZ"/>
        </w:rPr>
      </w:pPr>
      <w:r w:rsidRPr="000B7F60">
        <w:rPr>
          <w:rFonts w:cs="Times New Roman"/>
          <w:iCs/>
          <w:sz w:val="24"/>
          <w:szCs w:val="24"/>
          <w:lang w:val="kk-KZ"/>
        </w:rPr>
        <w:t>Themes on that it will be tasks are made:</w:t>
      </w:r>
    </w:p>
    <w:p w14:paraId="4AC0C064" w14:textId="77777777" w:rsidR="00416C09" w:rsidRPr="000B7F60" w:rsidRDefault="00416C09" w:rsidP="00416C09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  <w:lang w:val="kk-KZ"/>
        </w:rPr>
      </w:pPr>
    </w:p>
    <w:p w14:paraId="5FA19052" w14:textId="77777777" w:rsidR="00416C09" w:rsidRPr="000B7F60" w:rsidRDefault="00416C09" w:rsidP="00416C09">
      <w:pPr>
        <w:pStyle w:val="3"/>
        <w:spacing w:after="0" w:line="240" w:lineRule="auto"/>
        <w:ind w:left="0" w:right="-1"/>
        <w:jc w:val="both"/>
        <w:rPr>
          <w:rFonts w:cs="Times New Roman"/>
          <w:sz w:val="24"/>
          <w:szCs w:val="24"/>
          <w:lang w:val="en-US"/>
        </w:rPr>
      </w:pPr>
      <w:r w:rsidRPr="000B7F60">
        <w:rPr>
          <w:rFonts w:cs="Times New Roman"/>
          <w:sz w:val="24"/>
          <w:szCs w:val="24"/>
          <w:lang w:val="kk-KZ"/>
        </w:rPr>
        <w:t xml:space="preserve">1. </w:t>
      </w:r>
      <w:r w:rsidRPr="000B7F60">
        <w:rPr>
          <w:color w:val="000000"/>
          <w:sz w:val="24"/>
          <w:szCs w:val="24"/>
          <w:shd w:val="clear" w:color="auto" w:fill="FFFFFF"/>
          <w:lang w:val="en-US" w:eastAsia="ru-RU"/>
        </w:rPr>
        <w:t>International legal guard of intellectual property: substantive provisions</w:t>
      </w:r>
    </w:p>
    <w:p w14:paraId="542A8B61" w14:textId="07A54CDA" w:rsidR="00416C09" w:rsidRPr="000B7F60" w:rsidRDefault="00416C09" w:rsidP="00416C09">
      <w:pPr>
        <w:pStyle w:val="2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  <w:lang w:val="en-US" w:eastAsia="ru-RU"/>
        </w:rPr>
      </w:pPr>
      <w:r w:rsidRPr="000B7F60">
        <w:rPr>
          <w:rFonts w:ascii="Times New Roman" w:hAnsi="Times New Roman"/>
          <w:b w:val="0"/>
          <w:color w:val="auto"/>
          <w:sz w:val="24"/>
          <w:szCs w:val="24"/>
          <w:lang w:val="kk-KZ"/>
        </w:rPr>
        <w:t xml:space="preserve">2. </w:t>
      </w:r>
      <w:r w:rsidRPr="000B7F60">
        <w:rPr>
          <w:rFonts w:ascii="Times New Roman" w:hAnsi="Times New Roman"/>
          <w:b w:val="0"/>
          <w:color w:val="auto"/>
          <w:sz w:val="24"/>
          <w:szCs w:val="24"/>
          <w:lang w:val="en-US"/>
        </w:rPr>
        <w:t>International guard of the author</w:t>
      </w:r>
      <w:r w:rsidR="007E0C49" w:rsidRPr="000B7F60">
        <w:rPr>
          <w:rFonts w:ascii="Times New Roman" w:hAnsi="Times New Roman"/>
          <w:b w:val="0"/>
          <w:color w:val="auto"/>
          <w:sz w:val="24"/>
          <w:szCs w:val="24"/>
          <w:lang w:val="en-US"/>
        </w:rPr>
        <w:t>’s</w:t>
      </w:r>
      <w:r w:rsidRPr="000B7F60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 and </w:t>
      </w:r>
      <w:r w:rsidR="007E0C49" w:rsidRPr="000B7F60">
        <w:rPr>
          <w:rFonts w:ascii="Times New Roman" w:hAnsi="Times New Roman"/>
          <w:b w:val="0"/>
          <w:color w:val="auto"/>
          <w:sz w:val="24"/>
          <w:szCs w:val="24"/>
          <w:lang w:val="en-US"/>
        </w:rPr>
        <w:t xml:space="preserve">related </w:t>
      </w:r>
      <w:r w:rsidRPr="000B7F60">
        <w:rPr>
          <w:rFonts w:ascii="Times New Roman" w:hAnsi="Times New Roman"/>
          <w:b w:val="0"/>
          <w:color w:val="auto"/>
          <w:sz w:val="24"/>
          <w:szCs w:val="24"/>
          <w:lang w:val="en-US"/>
        </w:rPr>
        <w:t>rights</w:t>
      </w:r>
    </w:p>
    <w:p w14:paraId="7F31F029" w14:textId="77777777" w:rsidR="00FC1343" w:rsidRPr="000B7F60" w:rsidRDefault="00416C09" w:rsidP="00FC1343">
      <w:pPr>
        <w:rPr>
          <w:bCs/>
          <w:color w:val="000000"/>
          <w:sz w:val="24"/>
          <w:szCs w:val="24"/>
          <w:shd w:val="clear" w:color="auto" w:fill="FFFFFF"/>
          <w:lang w:val="en-US"/>
        </w:rPr>
      </w:pPr>
      <w:r w:rsidRPr="000B7F60">
        <w:rPr>
          <w:sz w:val="24"/>
          <w:szCs w:val="24"/>
          <w:lang w:val="kk-KZ"/>
        </w:rPr>
        <w:t xml:space="preserve">3.  </w:t>
      </w:r>
      <w:r w:rsidR="00FC1343" w:rsidRPr="000B7F60">
        <w:rPr>
          <w:color w:val="000000"/>
          <w:sz w:val="24"/>
          <w:szCs w:val="24"/>
          <w:shd w:val="clear" w:color="auto" w:fill="FFFFFF"/>
          <w:lang w:val="en-US"/>
        </w:rPr>
        <w:t xml:space="preserve">International legal </w:t>
      </w:r>
      <w:r w:rsidR="00FC1343" w:rsidRPr="000B7F60">
        <w:rPr>
          <w:bCs/>
          <w:color w:val="000000"/>
          <w:sz w:val="24"/>
          <w:szCs w:val="24"/>
          <w:shd w:val="clear" w:color="auto" w:fill="FFFFFF"/>
          <w:lang w:val="en-US"/>
        </w:rPr>
        <w:t>guard of inventions, useful models, industrial prototypes</w:t>
      </w:r>
    </w:p>
    <w:p w14:paraId="39D752A0" w14:textId="77777777" w:rsidR="00416C09" w:rsidRPr="000B7F60" w:rsidRDefault="00416C09" w:rsidP="00416C09">
      <w:pPr>
        <w:pStyle w:val="3"/>
        <w:spacing w:after="0" w:line="240" w:lineRule="auto"/>
        <w:ind w:left="0" w:right="-1"/>
        <w:jc w:val="both"/>
        <w:rPr>
          <w:rFonts w:cs="Times New Roman"/>
          <w:sz w:val="24"/>
          <w:szCs w:val="24"/>
          <w:lang w:val="en-US"/>
        </w:rPr>
      </w:pPr>
    </w:p>
    <w:p w14:paraId="1489962D" w14:textId="77777777" w:rsidR="00416C09" w:rsidRPr="000B7F60" w:rsidRDefault="00416C09" w:rsidP="00416C09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  <w:lang w:val="kk-KZ"/>
        </w:rPr>
      </w:pPr>
    </w:p>
    <w:p w14:paraId="7D52EBD9" w14:textId="77777777" w:rsidR="00416C09" w:rsidRPr="000B7F60" w:rsidRDefault="00416C09" w:rsidP="00416C0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 w:val="24"/>
          <w:szCs w:val="24"/>
          <w:lang w:val="kk-KZ"/>
        </w:rPr>
      </w:pPr>
    </w:p>
    <w:p w14:paraId="712EEA2D" w14:textId="77777777" w:rsidR="00416C09" w:rsidRPr="000B7F60" w:rsidRDefault="00416C09" w:rsidP="00416C09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 w:rsidRPr="000B7F6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LIST OF LITERATURE</w:t>
      </w:r>
    </w:p>
    <w:p w14:paraId="2FDAB46A" w14:textId="77777777" w:rsidR="00416C09" w:rsidRPr="000B7F60" w:rsidRDefault="00416C09" w:rsidP="00416C09">
      <w:pPr>
        <w:jc w:val="both"/>
        <w:rPr>
          <w:sz w:val="24"/>
          <w:szCs w:val="24"/>
        </w:rPr>
      </w:pPr>
      <w:r w:rsidRPr="00574156">
        <w:rPr>
          <w:sz w:val="24"/>
          <w:szCs w:val="24"/>
        </w:rPr>
        <w:t xml:space="preserve">1. </w:t>
      </w:r>
      <w:r w:rsidRPr="000B7F60">
        <w:rPr>
          <w:sz w:val="24"/>
          <w:szCs w:val="24"/>
        </w:rPr>
        <w:t>Гражданское</w:t>
      </w:r>
      <w:r w:rsidRPr="00574156">
        <w:rPr>
          <w:sz w:val="24"/>
          <w:szCs w:val="24"/>
        </w:rPr>
        <w:t xml:space="preserve"> </w:t>
      </w:r>
      <w:proofErr w:type="spellStart"/>
      <w:r w:rsidRPr="000B7F60">
        <w:rPr>
          <w:sz w:val="24"/>
          <w:szCs w:val="24"/>
        </w:rPr>
        <w:t>право</w:t>
      </w:r>
      <w:r w:rsidRPr="00574156">
        <w:rPr>
          <w:sz w:val="24"/>
          <w:szCs w:val="24"/>
        </w:rPr>
        <w:t>.</w:t>
      </w:r>
      <w:r w:rsidRPr="000B7F60">
        <w:rPr>
          <w:sz w:val="24"/>
          <w:szCs w:val="24"/>
        </w:rPr>
        <w:t>Том</w:t>
      </w:r>
      <w:proofErr w:type="spellEnd"/>
      <w:r w:rsidRPr="00574156">
        <w:rPr>
          <w:sz w:val="24"/>
          <w:szCs w:val="24"/>
        </w:rPr>
        <w:t xml:space="preserve"> </w:t>
      </w:r>
      <w:r w:rsidRPr="000B7F60">
        <w:rPr>
          <w:sz w:val="24"/>
          <w:szCs w:val="24"/>
          <w:lang w:val="en-US"/>
        </w:rPr>
        <w:t>III</w:t>
      </w:r>
      <w:r w:rsidRPr="00574156">
        <w:rPr>
          <w:sz w:val="24"/>
          <w:szCs w:val="24"/>
        </w:rPr>
        <w:t xml:space="preserve">. </w:t>
      </w:r>
      <w:r w:rsidRPr="000B7F60">
        <w:rPr>
          <w:sz w:val="24"/>
          <w:szCs w:val="24"/>
        </w:rPr>
        <w:t xml:space="preserve">Учебник для вузов (академический курс) /отв. ред. М.К. Сулейменов, Ю.Г. </w:t>
      </w:r>
      <w:proofErr w:type="spellStart"/>
      <w:proofErr w:type="gramStart"/>
      <w:r w:rsidRPr="000B7F60">
        <w:rPr>
          <w:sz w:val="24"/>
          <w:szCs w:val="24"/>
        </w:rPr>
        <w:t>Басин</w:t>
      </w:r>
      <w:proofErr w:type="spellEnd"/>
      <w:r w:rsidRPr="000B7F60">
        <w:rPr>
          <w:sz w:val="24"/>
          <w:szCs w:val="24"/>
        </w:rPr>
        <w:t>.-</w:t>
      </w:r>
      <w:proofErr w:type="gramEnd"/>
      <w:r w:rsidRPr="000B7F60">
        <w:rPr>
          <w:sz w:val="24"/>
          <w:szCs w:val="24"/>
        </w:rPr>
        <w:t xml:space="preserve">Алматы, 2004.- С. 86-273. </w:t>
      </w:r>
    </w:p>
    <w:p w14:paraId="744807EB" w14:textId="77777777" w:rsidR="00416C09" w:rsidRPr="000B7F60" w:rsidRDefault="00416C09" w:rsidP="00416C09">
      <w:pPr>
        <w:jc w:val="both"/>
        <w:rPr>
          <w:sz w:val="24"/>
          <w:szCs w:val="24"/>
        </w:rPr>
      </w:pPr>
      <w:r w:rsidRPr="000B7F60">
        <w:rPr>
          <w:sz w:val="24"/>
          <w:szCs w:val="24"/>
        </w:rPr>
        <w:t xml:space="preserve">2. </w:t>
      </w:r>
      <w:proofErr w:type="spellStart"/>
      <w:r w:rsidRPr="000B7F60">
        <w:rPr>
          <w:sz w:val="24"/>
          <w:szCs w:val="24"/>
        </w:rPr>
        <w:t>Каудыров</w:t>
      </w:r>
      <w:proofErr w:type="spellEnd"/>
      <w:r w:rsidRPr="000B7F60">
        <w:rPr>
          <w:sz w:val="24"/>
          <w:szCs w:val="24"/>
        </w:rPr>
        <w:t xml:space="preserve"> Т.Е. Право интеллектуальной собственности в Республике Казахстан (вопросы и ответы): Учеб. </w:t>
      </w:r>
      <w:proofErr w:type="gramStart"/>
      <w:r w:rsidRPr="000B7F60">
        <w:rPr>
          <w:sz w:val="24"/>
          <w:szCs w:val="24"/>
        </w:rPr>
        <w:t>пособие.–</w:t>
      </w:r>
      <w:proofErr w:type="gramEnd"/>
      <w:r w:rsidRPr="000B7F60">
        <w:rPr>
          <w:sz w:val="24"/>
          <w:szCs w:val="24"/>
        </w:rPr>
        <w:t xml:space="preserve"> Алматы: </w:t>
      </w:r>
      <w:proofErr w:type="spellStart"/>
      <w:r w:rsidRPr="000B7F60">
        <w:rPr>
          <w:sz w:val="24"/>
          <w:szCs w:val="24"/>
        </w:rPr>
        <w:t>Жет</w:t>
      </w:r>
      <w:r w:rsidRPr="000B7F60">
        <w:rPr>
          <w:sz w:val="24"/>
          <w:szCs w:val="24"/>
          <w:lang w:val="en-US"/>
        </w:rPr>
        <w:t>i</w:t>
      </w:r>
      <w:proofErr w:type="spellEnd"/>
      <w:r w:rsidRPr="000B7F60">
        <w:rPr>
          <w:sz w:val="24"/>
          <w:szCs w:val="24"/>
        </w:rPr>
        <w:t xml:space="preserve"> </w:t>
      </w:r>
      <w:proofErr w:type="spellStart"/>
      <w:r w:rsidRPr="000B7F60">
        <w:rPr>
          <w:sz w:val="24"/>
          <w:szCs w:val="24"/>
        </w:rPr>
        <w:t>жарғы</w:t>
      </w:r>
      <w:proofErr w:type="spellEnd"/>
      <w:r w:rsidRPr="000B7F60">
        <w:rPr>
          <w:sz w:val="24"/>
          <w:szCs w:val="24"/>
        </w:rPr>
        <w:t xml:space="preserve">, 1999. </w:t>
      </w:r>
    </w:p>
    <w:p w14:paraId="0A64B22B" w14:textId="77777777" w:rsidR="00416C09" w:rsidRPr="000B7F60" w:rsidRDefault="00416C09" w:rsidP="00416C09">
      <w:pPr>
        <w:jc w:val="both"/>
        <w:rPr>
          <w:sz w:val="24"/>
          <w:szCs w:val="24"/>
        </w:rPr>
      </w:pPr>
      <w:r w:rsidRPr="000B7F60">
        <w:rPr>
          <w:sz w:val="24"/>
          <w:szCs w:val="24"/>
        </w:rPr>
        <w:t xml:space="preserve">3. </w:t>
      </w:r>
      <w:proofErr w:type="spellStart"/>
      <w:r w:rsidRPr="000B7F60">
        <w:rPr>
          <w:sz w:val="24"/>
          <w:szCs w:val="24"/>
        </w:rPr>
        <w:t>Каудыров</w:t>
      </w:r>
      <w:proofErr w:type="spellEnd"/>
      <w:r w:rsidRPr="000B7F60">
        <w:rPr>
          <w:sz w:val="24"/>
          <w:szCs w:val="24"/>
        </w:rPr>
        <w:t xml:space="preserve"> Т.Е. Гражданско-правовая охрана объектов промышленной собственности: </w:t>
      </w:r>
      <w:proofErr w:type="spellStart"/>
      <w:proofErr w:type="gramStart"/>
      <w:r w:rsidRPr="000B7F60">
        <w:rPr>
          <w:sz w:val="24"/>
          <w:szCs w:val="24"/>
        </w:rPr>
        <w:t>Моногр</w:t>
      </w:r>
      <w:proofErr w:type="spellEnd"/>
      <w:r w:rsidRPr="000B7F60">
        <w:rPr>
          <w:sz w:val="24"/>
          <w:szCs w:val="24"/>
        </w:rPr>
        <w:t>.–</w:t>
      </w:r>
      <w:proofErr w:type="gramEnd"/>
      <w:r w:rsidRPr="000B7F60">
        <w:rPr>
          <w:sz w:val="24"/>
          <w:szCs w:val="24"/>
        </w:rPr>
        <w:t xml:space="preserve"> Алматы: </w:t>
      </w:r>
      <w:proofErr w:type="spellStart"/>
      <w:r w:rsidRPr="000B7F60">
        <w:rPr>
          <w:sz w:val="24"/>
          <w:szCs w:val="24"/>
        </w:rPr>
        <w:t>Жетi</w:t>
      </w:r>
      <w:proofErr w:type="spellEnd"/>
      <w:r w:rsidRPr="000B7F60">
        <w:rPr>
          <w:sz w:val="24"/>
          <w:szCs w:val="24"/>
        </w:rPr>
        <w:t xml:space="preserve"> </w:t>
      </w:r>
      <w:proofErr w:type="spellStart"/>
      <w:r w:rsidRPr="000B7F60">
        <w:rPr>
          <w:sz w:val="24"/>
          <w:szCs w:val="24"/>
        </w:rPr>
        <w:t>жарғы</w:t>
      </w:r>
      <w:proofErr w:type="spellEnd"/>
      <w:r w:rsidRPr="000B7F60">
        <w:rPr>
          <w:sz w:val="24"/>
          <w:szCs w:val="24"/>
        </w:rPr>
        <w:t xml:space="preserve">, 2001. </w:t>
      </w:r>
    </w:p>
    <w:p w14:paraId="5413CF65" w14:textId="77777777" w:rsidR="00416C09" w:rsidRPr="000B7F60" w:rsidRDefault="00416C09" w:rsidP="00416C09">
      <w:pPr>
        <w:jc w:val="both"/>
        <w:rPr>
          <w:sz w:val="24"/>
          <w:szCs w:val="24"/>
        </w:rPr>
      </w:pPr>
      <w:r w:rsidRPr="000B7F60">
        <w:rPr>
          <w:sz w:val="24"/>
          <w:szCs w:val="24"/>
        </w:rPr>
        <w:t xml:space="preserve">4. Сергеев А.П. Право интеллектуальной собственности в Российской </w:t>
      </w:r>
      <w:proofErr w:type="gramStart"/>
      <w:r w:rsidRPr="000B7F60">
        <w:rPr>
          <w:sz w:val="24"/>
          <w:szCs w:val="24"/>
        </w:rPr>
        <w:t>Федерации.–</w:t>
      </w:r>
      <w:proofErr w:type="gramEnd"/>
      <w:r w:rsidRPr="000B7F60">
        <w:rPr>
          <w:sz w:val="24"/>
          <w:szCs w:val="24"/>
        </w:rPr>
        <w:t xml:space="preserve"> М.: </w:t>
      </w:r>
      <w:proofErr w:type="spellStart"/>
      <w:r w:rsidRPr="000B7F60">
        <w:rPr>
          <w:sz w:val="24"/>
          <w:szCs w:val="24"/>
        </w:rPr>
        <w:t>Теис</w:t>
      </w:r>
      <w:proofErr w:type="spellEnd"/>
      <w:r w:rsidRPr="000B7F60">
        <w:rPr>
          <w:sz w:val="24"/>
          <w:szCs w:val="24"/>
        </w:rPr>
        <w:t xml:space="preserve">, 1996. </w:t>
      </w:r>
    </w:p>
    <w:p w14:paraId="1708433D" w14:textId="2C95832B" w:rsidR="00416C09" w:rsidRPr="000B7F60" w:rsidRDefault="00416C09" w:rsidP="00416C09">
      <w:pPr>
        <w:jc w:val="both"/>
        <w:rPr>
          <w:sz w:val="24"/>
          <w:szCs w:val="24"/>
        </w:rPr>
      </w:pPr>
      <w:r w:rsidRPr="000B7F60">
        <w:rPr>
          <w:sz w:val="24"/>
          <w:szCs w:val="24"/>
        </w:rPr>
        <w:t xml:space="preserve">5. Основы патентного права и </w:t>
      </w:r>
      <w:proofErr w:type="spellStart"/>
      <w:r w:rsidRPr="000B7F60">
        <w:rPr>
          <w:sz w:val="24"/>
          <w:szCs w:val="24"/>
        </w:rPr>
        <w:t>патентоведения</w:t>
      </w:r>
      <w:proofErr w:type="spellEnd"/>
      <w:r w:rsidRPr="000B7F60">
        <w:rPr>
          <w:sz w:val="24"/>
          <w:szCs w:val="24"/>
        </w:rPr>
        <w:t xml:space="preserve"> в Республике Казахстан: Учебное пособие/Ответ</w:t>
      </w:r>
      <w:r w:rsidR="000B7F60">
        <w:rPr>
          <w:sz w:val="24"/>
          <w:szCs w:val="24"/>
        </w:rPr>
        <w:t>.</w:t>
      </w:r>
      <w:r w:rsidRPr="000B7F60">
        <w:rPr>
          <w:sz w:val="24"/>
          <w:szCs w:val="24"/>
        </w:rPr>
        <w:t xml:space="preserve"> редактор </w:t>
      </w:r>
      <w:proofErr w:type="spellStart"/>
      <w:proofErr w:type="gramStart"/>
      <w:r w:rsidRPr="000B7F60">
        <w:rPr>
          <w:sz w:val="24"/>
          <w:szCs w:val="24"/>
        </w:rPr>
        <w:t>Т.Е.Каудыров</w:t>
      </w:r>
      <w:proofErr w:type="spellEnd"/>
      <w:r w:rsidRPr="000B7F60">
        <w:rPr>
          <w:sz w:val="24"/>
          <w:szCs w:val="24"/>
        </w:rPr>
        <w:t>.-</w:t>
      </w:r>
      <w:proofErr w:type="gramEnd"/>
      <w:r w:rsidRPr="000B7F60">
        <w:rPr>
          <w:sz w:val="24"/>
          <w:szCs w:val="24"/>
        </w:rPr>
        <w:t xml:space="preserve">Алматы: </w:t>
      </w:r>
      <w:proofErr w:type="spellStart"/>
      <w:r w:rsidRPr="000B7F60">
        <w:rPr>
          <w:sz w:val="24"/>
          <w:szCs w:val="24"/>
        </w:rPr>
        <w:t>Жетi</w:t>
      </w:r>
      <w:proofErr w:type="spellEnd"/>
      <w:r w:rsidRPr="000B7F60">
        <w:rPr>
          <w:sz w:val="24"/>
          <w:szCs w:val="24"/>
        </w:rPr>
        <w:t xml:space="preserve"> </w:t>
      </w:r>
      <w:proofErr w:type="spellStart"/>
      <w:r w:rsidRPr="000B7F60">
        <w:rPr>
          <w:sz w:val="24"/>
          <w:szCs w:val="24"/>
        </w:rPr>
        <w:t>Жарғы</w:t>
      </w:r>
      <w:proofErr w:type="spellEnd"/>
      <w:r w:rsidRPr="000B7F60">
        <w:rPr>
          <w:sz w:val="24"/>
          <w:szCs w:val="24"/>
        </w:rPr>
        <w:t xml:space="preserve">, 2003. </w:t>
      </w:r>
    </w:p>
    <w:p w14:paraId="33084411" w14:textId="77777777" w:rsidR="00FC1343" w:rsidRPr="000B7F60" w:rsidRDefault="00FC1343" w:rsidP="00FC1343">
      <w:pPr>
        <w:jc w:val="both"/>
        <w:rPr>
          <w:sz w:val="24"/>
          <w:szCs w:val="24"/>
        </w:rPr>
      </w:pPr>
    </w:p>
    <w:p w14:paraId="5F280FE6" w14:textId="77777777" w:rsidR="00FC1343" w:rsidRPr="000B7F60" w:rsidRDefault="00FC1343" w:rsidP="00FC1343">
      <w:pPr>
        <w:ind w:firstLine="708"/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A general estimation for an </w:t>
      </w:r>
      <w:proofErr w:type="gramStart"/>
      <w:r w:rsidRPr="000B7F60">
        <w:rPr>
          <w:sz w:val="24"/>
          <w:szCs w:val="24"/>
          <w:lang w:val="en-US"/>
        </w:rPr>
        <w:t>examination-paper</w:t>
      </w:r>
      <w:proofErr w:type="gramEnd"/>
      <w:r w:rsidRPr="000B7F60">
        <w:rPr>
          <w:sz w:val="24"/>
          <w:szCs w:val="24"/>
          <w:lang w:val="en-US"/>
        </w:rPr>
        <w:t xml:space="preserve"> is calculated as an arithmetical mean estimations of all questions in a ticket.</w:t>
      </w:r>
    </w:p>
    <w:p w14:paraId="1EF6CE96" w14:textId="77777777" w:rsidR="00FC1343" w:rsidRPr="000B7F60" w:rsidRDefault="00FC1343" w:rsidP="00FC1343">
      <w:pPr>
        <w:rPr>
          <w:sz w:val="24"/>
          <w:szCs w:val="24"/>
          <w:lang w:val="en-US"/>
        </w:rPr>
      </w:pPr>
    </w:p>
    <w:tbl>
      <w:tblPr>
        <w:tblW w:w="4781" w:type="pct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5969"/>
      </w:tblGrid>
      <w:tr w:rsidR="00FC1343" w:rsidRPr="00574156" w14:paraId="6D649235" w14:textId="77777777" w:rsidTr="00327A28"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16C6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Style w:val="s00"/>
                <w:sz w:val="24"/>
                <w:szCs w:val="24"/>
                <w:lang w:eastAsia="en-US"/>
              </w:rPr>
            </w:pPr>
            <w:proofErr w:type="spellStart"/>
            <w:r w:rsidRPr="000B7F60">
              <w:rPr>
                <w:rStyle w:val="s00"/>
                <w:sz w:val="24"/>
                <w:szCs w:val="24"/>
                <w:lang w:eastAsia="en-US"/>
              </w:rPr>
              <w:t>Percentage</w:t>
            </w:r>
            <w:proofErr w:type="spellEnd"/>
          </w:p>
          <w:p w14:paraId="6A56924D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953A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0B7F60">
              <w:rPr>
                <w:rStyle w:val="s00"/>
                <w:sz w:val="24"/>
                <w:szCs w:val="24"/>
                <w:lang w:val="en-US" w:eastAsia="en-US"/>
              </w:rPr>
              <w:t>Estimation on the traditional system</w:t>
            </w:r>
          </w:p>
        </w:tc>
      </w:tr>
      <w:tr w:rsidR="00FC1343" w:rsidRPr="000B7F60" w14:paraId="4715413F" w14:textId="77777777" w:rsidTr="00327A28">
        <w:trPr>
          <w:cantSplit/>
          <w:trHeight w:val="174"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E7AD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95-100</w:t>
            </w:r>
          </w:p>
        </w:tc>
        <w:tc>
          <w:tcPr>
            <w:tcW w:w="33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AB65" w14:textId="6B81FAAB" w:rsidR="00FC1343" w:rsidRPr="000B7F60" w:rsidRDefault="007E0C49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Style w:val="s00"/>
                <w:sz w:val="24"/>
                <w:szCs w:val="24"/>
                <w:lang w:eastAsia="en-US"/>
              </w:rPr>
            </w:pPr>
            <w:proofErr w:type="spellStart"/>
            <w:r w:rsidRPr="000B7F60">
              <w:rPr>
                <w:rStyle w:val="s00"/>
                <w:sz w:val="24"/>
                <w:szCs w:val="24"/>
                <w:lang w:eastAsia="en-US"/>
              </w:rPr>
              <w:t>Excellent</w:t>
            </w:r>
            <w:proofErr w:type="spellEnd"/>
            <w:r w:rsidRPr="000B7F60">
              <w:rPr>
                <w:rStyle w:val="s00"/>
                <w:sz w:val="24"/>
                <w:szCs w:val="24"/>
                <w:lang w:eastAsia="en-US"/>
              </w:rPr>
              <w:t xml:space="preserve"> </w:t>
            </w:r>
          </w:p>
          <w:p w14:paraId="51410979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1343" w:rsidRPr="000B7F60" w14:paraId="6024C0CD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E302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58464" w14:textId="77777777" w:rsidR="00FC1343" w:rsidRPr="000B7F60" w:rsidRDefault="00FC1343" w:rsidP="00327A2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FC1343" w:rsidRPr="000B7F60" w14:paraId="120B7FAF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5575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85-89</w:t>
            </w:r>
          </w:p>
        </w:tc>
        <w:tc>
          <w:tcPr>
            <w:tcW w:w="33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534D" w14:textId="747A6A27" w:rsidR="00FC1343" w:rsidRPr="000B7F60" w:rsidRDefault="007E0C49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Style w:val="s00"/>
                <w:sz w:val="24"/>
                <w:szCs w:val="24"/>
                <w:lang w:eastAsia="en-US"/>
              </w:rPr>
            </w:pPr>
            <w:proofErr w:type="spellStart"/>
            <w:r w:rsidRPr="000B7F60">
              <w:rPr>
                <w:rStyle w:val="s00"/>
                <w:sz w:val="24"/>
                <w:szCs w:val="24"/>
                <w:lang w:eastAsia="en-US"/>
              </w:rPr>
              <w:t>Good</w:t>
            </w:r>
            <w:proofErr w:type="spellEnd"/>
            <w:r w:rsidRPr="000B7F60">
              <w:rPr>
                <w:rStyle w:val="s00"/>
                <w:sz w:val="24"/>
                <w:szCs w:val="24"/>
                <w:lang w:eastAsia="en-US"/>
              </w:rPr>
              <w:t xml:space="preserve"> </w:t>
            </w:r>
          </w:p>
          <w:p w14:paraId="7E049D17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0B7F60">
              <w:rPr>
                <w:sz w:val="24"/>
                <w:szCs w:val="24"/>
              </w:rPr>
              <w:t xml:space="preserve"> </w:t>
            </w:r>
          </w:p>
        </w:tc>
      </w:tr>
      <w:tr w:rsidR="00FC1343" w:rsidRPr="000B7F60" w14:paraId="45BD6C54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E07A8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8A2E1" w14:textId="77777777" w:rsidR="00FC1343" w:rsidRPr="000B7F60" w:rsidRDefault="00FC1343" w:rsidP="00327A2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C1343" w:rsidRPr="000B7F60" w14:paraId="6AE31784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9D26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66AFB" w14:textId="77777777" w:rsidR="00FC1343" w:rsidRPr="000B7F60" w:rsidRDefault="00FC1343" w:rsidP="00327A2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C1343" w:rsidRPr="000B7F60" w14:paraId="618FD7AB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1838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70-74</w:t>
            </w:r>
          </w:p>
        </w:tc>
        <w:tc>
          <w:tcPr>
            <w:tcW w:w="33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DA2A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Style w:val="s00"/>
                <w:sz w:val="24"/>
                <w:szCs w:val="24"/>
                <w:lang w:eastAsia="en-US"/>
              </w:rPr>
            </w:pPr>
            <w:proofErr w:type="spellStart"/>
            <w:r w:rsidRPr="000B7F60">
              <w:rPr>
                <w:rStyle w:val="s00"/>
                <w:sz w:val="24"/>
                <w:szCs w:val="24"/>
                <w:lang w:eastAsia="en-US"/>
              </w:rPr>
              <w:t>Satisfactorily</w:t>
            </w:r>
            <w:proofErr w:type="spellEnd"/>
          </w:p>
          <w:p w14:paraId="05712B1E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FC1343" w:rsidRPr="000B7F60" w14:paraId="40B9A382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96AE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E9010" w14:textId="77777777" w:rsidR="00FC1343" w:rsidRPr="000B7F60" w:rsidRDefault="00FC1343" w:rsidP="00327A2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C1343" w:rsidRPr="000B7F60" w14:paraId="36AB8799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8912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13F05" w14:textId="77777777" w:rsidR="00FC1343" w:rsidRPr="000B7F60" w:rsidRDefault="00FC1343" w:rsidP="00327A2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C1343" w:rsidRPr="000B7F60" w14:paraId="60E7A88F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B7D2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1D8D2" w14:textId="77777777" w:rsidR="00FC1343" w:rsidRPr="000B7F60" w:rsidRDefault="00FC1343" w:rsidP="00327A2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C1343" w:rsidRPr="000B7F60" w14:paraId="30449B68" w14:textId="77777777" w:rsidTr="00327A28">
        <w:trPr>
          <w:cantSplit/>
        </w:trPr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5F99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24EC5" w14:textId="77777777" w:rsidR="00FC1343" w:rsidRPr="000B7F60" w:rsidRDefault="00FC1343" w:rsidP="00327A2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FC1343" w:rsidRPr="000B7F60" w14:paraId="61855045" w14:textId="77777777" w:rsidTr="00327A28">
        <w:tc>
          <w:tcPr>
            <w:tcW w:w="16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B554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r w:rsidRPr="000B7F60">
              <w:rPr>
                <w:rStyle w:val="s00"/>
                <w:sz w:val="24"/>
                <w:szCs w:val="24"/>
                <w:lang w:eastAsia="en-US"/>
              </w:rPr>
              <w:t>0-49</w:t>
            </w:r>
          </w:p>
        </w:tc>
        <w:tc>
          <w:tcPr>
            <w:tcW w:w="3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B3B78" w14:textId="77777777" w:rsidR="00FC1343" w:rsidRPr="000B7F60" w:rsidRDefault="00FC1343" w:rsidP="00327A28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B7F60">
              <w:rPr>
                <w:rStyle w:val="s00"/>
                <w:sz w:val="24"/>
                <w:szCs w:val="24"/>
                <w:lang w:eastAsia="en-US"/>
              </w:rPr>
              <w:t>Unsatisfactorily</w:t>
            </w:r>
            <w:proofErr w:type="spellEnd"/>
          </w:p>
        </w:tc>
      </w:tr>
    </w:tbl>
    <w:p w14:paraId="52655390" w14:textId="77777777" w:rsidR="00416C09" w:rsidRPr="000B7F60" w:rsidRDefault="00416C09" w:rsidP="00416C09">
      <w:pPr>
        <w:rPr>
          <w:sz w:val="24"/>
          <w:szCs w:val="24"/>
          <w:lang w:eastAsia="en-US"/>
        </w:rPr>
      </w:pPr>
    </w:p>
    <w:p w14:paraId="144395C1" w14:textId="77777777" w:rsidR="00416C09" w:rsidRPr="000B7F60" w:rsidRDefault="00416C09" w:rsidP="00416C09">
      <w:pPr>
        <w:jc w:val="center"/>
        <w:rPr>
          <w:b/>
          <w:bCs/>
          <w:sz w:val="24"/>
          <w:szCs w:val="24"/>
          <w:lang w:val="kk-KZ"/>
        </w:rPr>
      </w:pPr>
    </w:p>
    <w:p w14:paraId="7FD4C9CD" w14:textId="77777777" w:rsidR="00FC1343" w:rsidRPr="000B7F60" w:rsidRDefault="00FC1343" w:rsidP="00416C09">
      <w:pPr>
        <w:jc w:val="center"/>
        <w:rPr>
          <w:b/>
          <w:bCs/>
          <w:sz w:val="24"/>
          <w:szCs w:val="24"/>
          <w:lang w:val="kk-KZ"/>
        </w:rPr>
      </w:pPr>
    </w:p>
    <w:p w14:paraId="214EC29F" w14:textId="77777777" w:rsidR="00FC1343" w:rsidRPr="000B7F60" w:rsidRDefault="00FC1343" w:rsidP="00FC1343">
      <w:pPr>
        <w:jc w:val="both"/>
        <w:rPr>
          <w:rFonts w:eastAsiaTheme="minorHAnsi"/>
          <w:bCs/>
          <w:sz w:val="24"/>
          <w:szCs w:val="24"/>
          <w:lang w:val="en-US"/>
        </w:rPr>
      </w:pPr>
      <w:r w:rsidRPr="000B7F60">
        <w:rPr>
          <w:rFonts w:eastAsiaTheme="minorHAnsi"/>
          <w:bCs/>
          <w:sz w:val="24"/>
          <w:szCs w:val="24"/>
          <w:lang w:val="en-US"/>
        </w:rPr>
        <w:lastRenderedPageBreak/>
        <w:t>1. Expose the concept of right of intellectual ownership in objective and subjective sense.</w:t>
      </w:r>
    </w:p>
    <w:p w14:paraId="658D1F0F" w14:textId="17475A13" w:rsidR="00FC1343" w:rsidRPr="000B7F60" w:rsidRDefault="00FC1343" w:rsidP="00FC1343">
      <w:pPr>
        <w:jc w:val="both"/>
        <w:rPr>
          <w:rFonts w:eastAsiaTheme="minorHAnsi"/>
          <w:bCs/>
          <w:sz w:val="24"/>
          <w:szCs w:val="24"/>
          <w:lang w:val="en-US"/>
        </w:rPr>
      </w:pPr>
      <w:r w:rsidRPr="000B7F60">
        <w:rPr>
          <w:rFonts w:eastAsiaTheme="minorHAnsi"/>
          <w:bCs/>
          <w:sz w:val="24"/>
          <w:szCs w:val="24"/>
          <w:lang w:val="en-US"/>
        </w:rPr>
        <w:t xml:space="preserve">2. Describe an object and method of the legal </w:t>
      </w:r>
      <w:proofErr w:type="gramStart"/>
      <w:r w:rsidR="007E0C49" w:rsidRPr="000B7F60">
        <w:rPr>
          <w:rFonts w:eastAsiaTheme="minorHAnsi"/>
          <w:bCs/>
          <w:sz w:val="24"/>
          <w:szCs w:val="24"/>
          <w:lang w:val="en-US"/>
        </w:rPr>
        <w:t xml:space="preserve">regulation </w:t>
      </w:r>
      <w:r w:rsidRPr="000B7F60">
        <w:rPr>
          <w:rFonts w:eastAsiaTheme="minorHAnsi"/>
          <w:bCs/>
          <w:sz w:val="24"/>
          <w:szCs w:val="24"/>
          <w:lang w:val="en-US"/>
        </w:rPr>
        <w:t xml:space="preserve"> in</w:t>
      </w:r>
      <w:proofErr w:type="gramEnd"/>
      <w:r w:rsidRPr="000B7F60">
        <w:rPr>
          <w:rFonts w:eastAsiaTheme="minorHAnsi"/>
          <w:bCs/>
          <w:sz w:val="24"/>
          <w:szCs w:val="24"/>
          <w:lang w:val="en-US"/>
        </w:rPr>
        <w:t xml:space="preserve"> the field of right of intellectual ownership.</w:t>
      </w:r>
    </w:p>
    <w:p w14:paraId="71ED5F5C" w14:textId="275740C7" w:rsidR="00FC1343" w:rsidRPr="000B7F60" w:rsidRDefault="00FC1343" w:rsidP="00FC1343">
      <w:pPr>
        <w:jc w:val="both"/>
        <w:rPr>
          <w:rFonts w:eastAsiaTheme="minorHAnsi"/>
          <w:bCs/>
          <w:sz w:val="24"/>
          <w:szCs w:val="24"/>
          <w:lang w:val="en-US"/>
        </w:rPr>
      </w:pPr>
      <w:r w:rsidRPr="000B7F60">
        <w:rPr>
          <w:rFonts w:eastAsiaTheme="minorHAnsi"/>
          <w:bCs/>
          <w:sz w:val="24"/>
          <w:szCs w:val="24"/>
          <w:lang w:val="en-US"/>
        </w:rPr>
        <w:t xml:space="preserve">3.  Describe the sources of </w:t>
      </w:r>
      <w:proofErr w:type="gramStart"/>
      <w:r w:rsidR="007E0C49" w:rsidRPr="000B7F60">
        <w:rPr>
          <w:rFonts w:eastAsiaTheme="minorHAnsi"/>
          <w:bCs/>
          <w:sz w:val="24"/>
          <w:szCs w:val="24"/>
          <w:lang w:val="en-US"/>
        </w:rPr>
        <w:t xml:space="preserve">regulation </w:t>
      </w:r>
      <w:r w:rsidRPr="000B7F60">
        <w:rPr>
          <w:rFonts w:eastAsiaTheme="minorHAnsi"/>
          <w:bCs/>
          <w:sz w:val="24"/>
          <w:szCs w:val="24"/>
          <w:lang w:val="en-US"/>
        </w:rPr>
        <w:t xml:space="preserve"> of</w:t>
      </w:r>
      <w:proofErr w:type="gramEnd"/>
      <w:r w:rsidRPr="000B7F60">
        <w:rPr>
          <w:rFonts w:eastAsiaTheme="minorHAnsi"/>
          <w:bCs/>
          <w:sz w:val="24"/>
          <w:szCs w:val="24"/>
          <w:lang w:val="en-US"/>
        </w:rPr>
        <w:t xml:space="preserve"> relations in the field of right of intellectual ownership.</w:t>
      </w:r>
    </w:p>
    <w:p w14:paraId="3A702F41" w14:textId="5A8E6089" w:rsidR="00FC1343" w:rsidRPr="000B7F60" w:rsidRDefault="00FC1343" w:rsidP="00FC1343">
      <w:pPr>
        <w:jc w:val="both"/>
        <w:rPr>
          <w:rFonts w:eastAsiaTheme="minorHAnsi"/>
          <w:bCs/>
          <w:sz w:val="24"/>
          <w:szCs w:val="24"/>
          <w:lang w:val="en-US"/>
        </w:rPr>
      </w:pPr>
      <w:r w:rsidRPr="000B7F60">
        <w:rPr>
          <w:rFonts w:eastAsiaTheme="minorHAnsi"/>
          <w:bCs/>
          <w:sz w:val="24"/>
          <w:szCs w:val="24"/>
          <w:lang w:val="en-US"/>
        </w:rPr>
        <w:t>4. Describe author</w:t>
      </w:r>
      <w:r w:rsidR="007E0C49" w:rsidRPr="000B7F60">
        <w:rPr>
          <w:rFonts w:eastAsiaTheme="minorHAnsi"/>
          <w:bCs/>
          <w:sz w:val="24"/>
          <w:szCs w:val="24"/>
          <w:lang w:val="en-US"/>
        </w:rPr>
        <w:t>’s</w:t>
      </w:r>
      <w:r w:rsidRPr="000B7F60">
        <w:rPr>
          <w:rFonts w:eastAsiaTheme="minorHAnsi"/>
          <w:bCs/>
          <w:sz w:val="24"/>
          <w:szCs w:val="24"/>
          <w:lang w:val="en-US"/>
        </w:rPr>
        <w:t xml:space="preserve"> legal and </w:t>
      </w:r>
      <w:proofErr w:type="gramStart"/>
      <w:r w:rsidR="007E0C49" w:rsidRPr="000B7F60">
        <w:rPr>
          <w:rFonts w:eastAsiaTheme="minorHAnsi"/>
          <w:bCs/>
          <w:sz w:val="24"/>
          <w:szCs w:val="24"/>
          <w:lang w:val="en-US"/>
        </w:rPr>
        <w:t xml:space="preserve">related </w:t>
      </w:r>
      <w:r w:rsidRPr="000B7F60">
        <w:rPr>
          <w:rFonts w:eastAsiaTheme="minorHAnsi"/>
          <w:bCs/>
          <w:sz w:val="24"/>
          <w:szCs w:val="24"/>
          <w:lang w:val="en-US"/>
        </w:rPr>
        <w:t xml:space="preserve"> rights</w:t>
      </w:r>
      <w:proofErr w:type="gramEnd"/>
      <w:r w:rsidRPr="000B7F60">
        <w:rPr>
          <w:rFonts w:eastAsiaTheme="minorHAnsi"/>
          <w:bCs/>
          <w:sz w:val="24"/>
          <w:szCs w:val="24"/>
          <w:lang w:val="en-US"/>
        </w:rPr>
        <w:t xml:space="preserve"> subjects.</w:t>
      </w:r>
    </w:p>
    <w:p w14:paraId="7CD19A90" w14:textId="77777777" w:rsidR="00FC1343" w:rsidRPr="000B7F60" w:rsidRDefault="00FC1343" w:rsidP="00FC1343">
      <w:pPr>
        <w:jc w:val="both"/>
        <w:rPr>
          <w:rFonts w:eastAsiaTheme="minorHAnsi"/>
          <w:bCs/>
          <w:sz w:val="24"/>
          <w:szCs w:val="24"/>
          <w:lang w:val="en-US"/>
        </w:rPr>
      </w:pPr>
      <w:r w:rsidRPr="000B7F60">
        <w:rPr>
          <w:rFonts w:eastAsiaTheme="minorHAnsi"/>
          <w:bCs/>
          <w:sz w:val="24"/>
          <w:szCs w:val="24"/>
          <w:lang w:val="en-US"/>
        </w:rPr>
        <w:t xml:space="preserve">5. Expose copyrights by a </w:t>
      </w:r>
      <w:proofErr w:type="gramStart"/>
      <w:r w:rsidRPr="000B7F60">
        <w:rPr>
          <w:rFonts w:eastAsiaTheme="minorHAnsi"/>
          <w:bCs/>
          <w:sz w:val="24"/>
          <w:szCs w:val="24"/>
          <w:lang w:val="en-US"/>
        </w:rPr>
        <w:t>subject :</w:t>
      </w:r>
      <w:proofErr w:type="gramEnd"/>
      <w:r w:rsidRPr="000B7F60">
        <w:rPr>
          <w:rFonts w:eastAsiaTheme="minorHAnsi"/>
          <w:bCs/>
          <w:sz w:val="24"/>
          <w:szCs w:val="24"/>
          <w:lang w:val="en-US"/>
        </w:rPr>
        <w:t xml:space="preserve"> property absolute and personal </w:t>
      </w:r>
      <w:proofErr w:type="spellStart"/>
      <w:r w:rsidRPr="000B7F60">
        <w:rPr>
          <w:rFonts w:eastAsiaTheme="minorHAnsi"/>
          <w:bCs/>
          <w:sz w:val="24"/>
          <w:szCs w:val="24"/>
          <w:lang w:val="en-US"/>
        </w:rPr>
        <w:t>unproperty</w:t>
      </w:r>
      <w:proofErr w:type="spellEnd"/>
      <w:r w:rsidRPr="000B7F60">
        <w:rPr>
          <w:rFonts w:eastAsiaTheme="minorHAnsi"/>
          <w:bCs/>
          <w:sz w:val="24"/>
          <w:szCs w:val="24"/>
          <w:lang w:val="en-US"/>
        </w:rPr>
        <w:t xml:space="preserve"> titles.</w:t>
      </w:r>
    </w:p>
    <w:p w14:paraId="1023913C" w14:textId="231A41FC" w:rsidR="00FC1343" w:rsidRPr="000B7F60" w:rsidRDefault="00FC1343" w:rsidP="00FC1343">
      <w:pPr>
        <w:jc w:val="both"/>
        <w:rPr>
          <w:rFonts w:eastAsiaTheme="minorHAnsi"/>
          <w:bCs/>
          <w:sz w:val="24"/>
          <w:szCs w:val="24"/>
          <w:lang w:val="en-US"/>
        </w:rPr>
      </w:pPr>
      <w:r w:rsidRPr="000B7F60">
        <w:rPr>
          <w:rFonts w:eastAsiaTheme="minorHAnsi"/>
          <w:bCs/>
          <w:sz w:val="24"/>
          <w:szCs w:val="24"/>
          <w:lang w:val="en-US"/>
        </w:rPr>
        <w:t xml:space="preserve">6. Describe the </w:t>
      </w:r>
      <w:proofErr w:type="gramStart"/>
      <w:r w:rsidR="007E0C49" w:rsidRPr="000B7F60">
        <w:rPr>
          <w:rFonts w:eastAsiaTheme="minorHAnsi"/>
          <w:bCs/>
          <w:sz w:val="24"/>
          <w:szCs w:val="24"/>
          <w:lang w:val="en-US"/>
        </w:rPr>
        <w:t xml:space="preserve">related </w:t>
      </w:r>
      <w:r w:rsidRPr="000B7F60">
        <w:rPr>
          <w:rFonts w:eastAsiaTheme="minorHAnsi"/>
          <w:bCs/>
          <w:sz w:val="24"/>
          <w:szCs w:val="24"/>
          <w:lang w:val="en-US"/>
        </w:rPr>
        <w:t xml:space="preserve"> rights</w:t>
      </w:r>
      <w:proofErr w:type="gramEnd"/>
      <w:r w:rsidRPr="000B7F60">
        <w:rPr>
          <w:rFonts w:eastAsiaTheme="minorHAnsi"/>
          <w:bCs/>
          <w:sz w:val="24"/>
          <w:szCs w:val="24"/>
          <w:lang w:val="en-US"/>
        </w:rPr>
        <w:t xml:space="preserve"> of subjects.</w:t>
      </w:r>
    </w:p>
    <w:p w14:paraId="3F875548" w14:textId="7D03F4A8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7. Expose the features </w:t>
      </w:r>
      <w:proofErr w:type="spellStart"/>
      <w:r w:rsidRPr="000B7F60">
        <w:rPr>
          <w:sz w:val="24"/>
          <w:szCs w:val="24"/>
          <w:lang w:val="en-US"/>
        </w:rPr>
        <w:t>of</w:t>
      </w:r>
      <w:r w:rsidR="007E0C49" w:rsidRPr="000B7F60">
        <w:rPr>
          <w:sz w:val="24"/>
          <w:szCs w:val="24"/>
          <w:lang w:val="en-US"/>
        </w:rPr>
        <w:t>Berne</w:t>
      </w:r>
      <w:proofErr w:type="spellEnd"/>
      <w:r w:rsidR="007E0C49" w:rsidRPr="000B7F60">
        <w:rPr>
          <w:sz w:val="24"/>
          <w:szCs w:val="24"/>
          <w:lang w:val="en-US"/>
        </w:rPr>
        <w:t xml:space="preserve"> convention for the </w:t>
      </w:r>
      <w:proofErr w:type="gramStart"/>
      <w:r w:rsidR="007E0C49" w:rsidRPr="000B7F60">
        <w:rPr>
          <w:sz w:val="24"/>
          <w:szCs w:val="24"/>
          <w:lang w:val="en-US"/>
        </w:rPr>
        <w:t>protection  of</w:t>
      </w:r>
      <w:proofErr w:type="gramEnd"/>
      <w:r w:rsidR="007E0C49" w:rsidRPr="000B7F60">
        <w:rPr>
          <w:sz w:val="24"/>
          <w:szCs w:val="24"/>
          <w:lang w:val="en-US"/>
        </w:rPr>
        <w:t xml:space="preserve"> literary and artistic works.</w:t>
      </w:r>
      <w:r w:rsidRPr="000B7F60">
        <w:rPr>
          <w:sz w:val="24"/>
          <w:szCs w:val="24"/>
          <w:lang w:val="en-US"/>
        </w:rPr>
        <w:t>.</w:t>
      </w:r>
    </w:p>
    <w:p w14:paraId="45DF849F" w14:textId="77777777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8. Give description to World convention about a copyright.</w:t>
      </w:r>
    </w:p>
    <w:p w14:paraId="2AEF9CF5" w14:textId="77777777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9. Expose the features of Agreement on international registration of audiovisual works.</w:t>
      </w:r>
    </w:p>
    <w:p w14:paraId="45652AA3" w14:textId="0837CDEA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10.  Give description of Agreement</w:t>
      </w:r>
      <w:r w:rsidR="007E0C49" w:rsidRPr="000B7F6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E0C49" w:rsidRPr="000B7F60">
        <w:rPr>
          <w:sz w:val="24"/>
          <w:szCs w:val="24"/>
          <w:lang w:val="en-US"/>
        </w:rPr>
        <w:t>wipo</w:t>
      </w:r>
      <w:proofErr w:type="spellEnd"/>
      <w:r w:rsidR="007E0C49" w:rsidRPr="000B7F60">
        <w:rPr>
          <w:sz w:val="24"/>
          <w:szCs w:val="24"/>
          <w:lang w:val="en-US"/>
        </w:rPr>
        <w:t xml:space="preserve"> </w:t>
      </w:r>
      <w:r w:rsidRPr="000B7F60">
        <w:rPr>
          <w:sz w:val="24"/>
          <w:szCs w:val="24"/>
          <w:lang w:val="en-US"/>
        </w:rPr>
        <w:t xml:space="preserve"> after</w:t>
      </w:r>
      <w:proofErr w:type="gramEnd"/>
      <w:r w:rsidRPr="000B7F60">
        <w:rPr>
          <w:sz w:val="24"/>
          <w:szCs w:val="24"/>
          <w:lang w:val="en-US"/>
        </w:rPr>
        <w:t xml:space="preserve"> author</w:t>
      </w:r>
      <w:r w:rsidR="007E0C49" w:rsidRPr="000B7F60">
        <w:rPr>
          <w:sz w:val="24"/>
          <w:szCs w:val="24"/>
          <w:lang w:val="en-US"/>
        </w:rPr>
        <w:t>’s</w:t>
      </w:r>
      <w:r w:rsidRPr="000B7F60">
        <w:rPr>
          <w:sz w:val="24"/>
          <w:szCs w:val="24"/>
          <w:lang w:val="en-US"/>
        </w:rPr>
        <w:t xml:space="preserve">  right.</w:t>
      </w:r>
    </w:p>
    <w:p w14:paraId="55217B91" w14:textId="709A71E2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11. </w:t>
      </w:r>
      <w:proofErr w:type="gramStart"/>
      <w:r w:rsidRPr="000B7F60">
        <w:rPr>
          <w:sz w:val="24"/>
          <w:szCs w:val="24"/>
          <w:lang w:val="en-US"/>
        </w:rPr>
        <w:t xml:space="preserve">Describe  </w:t>
      </w:r>
      <w:r w:rsidR="007E0C49" w:rsidRPr="000B7F60">
        <w:rPr>
          <w:sz w:val="24"/>
          <w:szCs w:val="24"/>
          <w:lang w:val="en-US"/>
        </w:rPr>
        <w:t>International</w:t>
      </w:r>
      <w:proofErr w:type="gramEnd"/>
      <w:r w:rsidR="007E0C49" w:rsidRPr="000B7F60">
        <w:rPr>
          <w:sz w:val="24"/>
          <w:szCs w:val="24"/>
          <w:lang w:val="en-US"/>
        </w:rPr>
        <w:t xml:space="preserve"> convention   for the protection of  performers, producers  of phonograms and broadcasting  </w:t>
      </w:r>
      <w:proofErr w:type="spellStart"/>
      <w:r w:rsidR="007E0C49" w:rsidRPr="000B7F60">
        <w:rPr>
          <w:sz w:val="24"/>
          <w:szCs w:val="24"/>
          <w:lang w:val="en-US"/>
        </w:rPr>
        <w:t>organisations</w:t>
      </w:r>
      <w:proofErr w:type="spellEnd"/>
      <w:r w:rsidR="007E0C49" w:rsidRPr="000B7F60">
        <w:rPr>
          <w:sz w:val="24"/>
          <w:szCs w:val="24"/>
          <w:lang w:val="en-US"/>
        </w:rPr>
        <w:t xml:space="preserve"> (Roman convention).</w:t>
      </w:r>
    </w:p>
    <w:p w14:paraId="008E470A" w14:textId="2D33278D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12. Expose the features of </w:t>
      </w:r>
      <w:r w:rsidR="007E0C49" w:rsidRPr="000B7F60">
        <w:rPr>
          <w:sz w:val="24"/>
          <w:szCs w:val="24"/>
          <w:lang w:val="en-US"/>
        </w:rPr>
        <w:t>Convention for the protection of producers of phonograms against unauthorized duplication of their phonograms (Genevan convention).</w:t>
      </w:r>
    </w:p>
    <w:p w14:paraId="6D480A8B" w14:textId="58FD63BF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13. Describe </w:t>
      </w:r>
      <w:r w:rsidR="007E0C49" w:rsidRPr="000B7F60">
        <w:rPr>
          <w:sz w:val="24"/>
          <w:szCs w:val="24"/>
          <w:lang w:val="en-US"/>
        </w:rPr>
        <w:t>Convention for the protection of producers of phonograms against unauthorized duplication of their phonograms (Genevan convention).</w:t>
      </w:r>
    </w:p>
    <w:p w14:paraId="7FC97460" w14:textId="77777777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14. Expose the features of Agreement </w:t>
      </w:r>
      <w:r w:rsidR="00916C3B" w:rsidRPr="000B7F60">
        <w:rPr>
          <w:sz w:val="24"/>
          <w:szCs w:val="24"/>
          <w:lang w:val="en-US"/>
        </w:rPr>
        <w:t>WIPO</w:t>
      </w:r>
      <w:r w:rsidRPr="000B7F60">
        <w:rPr>
          <w:sz w:val="24"/>
          <w:szCs w:val="24"/>
          <w:lang w:val="en-US"/>
        </w:rPr>
        <w:t xml:space="preserve"> on executions and phonograms.</w:t>
      </w:r>
    </w:p>
    <w:p w14:paraId="6E82723F" w14:textId="77777777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15. Describe patent legal subjects.</w:t>
      </w:r>
    </w:p>
    <w:p w14:paraId="1D65BFF8" w14:textId="77777777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16. Expose patent rights for a subject: property absolute and personal </w:t>
      </w:r>
      <w:proofErr w:type="spellStart"/>
      <w:r w:rsidRPr="000B7F60">
        <w:rPr>
          <w:sz w:val="24"/>
          <w:szCs w:val="24"/>
          <w:lang w:val="en-US"/>
        </w:rPr>
        <w:t>unproperty</w:t>
      </w:r>
      <w:proofErr w:type="spellEnd"/>
      <w:r w:rsidRPr="000B7F60">
        <w:rPr>
          <w:sz w:val="24"/>
          <w:szCs w:val="24"/>
          <w:lang w:val="en-US"/>
        </w:rPr>
        <w:t xml:space="preserve"> titles.</w:t>
      </w:r>
    </w:p>
    <w:p w14:paraId="638241EB" w14:textId="77777777" w:rsidR="00FC1343" w:rsidRPr="000B7F60" w:rsidRDefault="00FC1343" w:rsidP="00FC1343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17.  Describe procedure of registration of rights on objects patent</w:t>
      </w:r>
    </w:p>
    <w:p w14:paraId="1727B063" w14:textId="77777777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18. Describe the objects of copyright.</w:t>
      </w:r>
    </w:p>
    <w:p w14:paraId="68A67B89" w14:textId="390FF56B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19. Expose the features </w:t>
      </w:r>
      <w:proofErr w:type="spellStart"/>
      <w:r w:rsidRPr="000B7F60">
        <w:rPr>
          <w:sz w:val="24"/>
          <w:szCs w:val="24"/>
          <w:lang w:val="en-US"/>
        </w:rPr>
        <w:t>of</w:t>
      </w:r>
      <w:r w:rsidR="007E0C49" w:rsidRPr="000B7F60">
        <w:rPr>
          <w:bCs/>
          <w:color w:val="000000"/>
          <w:sz w:val="24"/>
          <w:szCs w:val="24"/>
          <w:shd w:val="clear" w:color="auto" w:fill="FFFFFF"/>
          <w:lang w:val="en-US"/>
        </w:rPr>
        <w:t>Paris</w:t>
      </w:r>
      <w:proofErr w:type="spellEnd"/>
      <w:r w:rsidR="007E0C49" w:rsidRPr="000B7F60">
        <w:rPr>
          <w:bCs/>
          <w:color w:val="000000"/>
          <w:sz w:val="24"/>
          <w:szCs w:val="24"/>
          <w:shd w:val="clear" w:color="auto" w:fill="FFFFFF"/>
          <w:lang w:val="en-US"/>
        </w:rPr>
        <w:t xml:space="preserve"> convention for the protection of industrial property</w:t>
      </w:r>
      <w:proofErr w:type="gramStart"/>
      <w:r w:rsidR="007E0C49" w:rsidRPr="000B7F60">
        <w:rPr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Pr="000B7F60">
        <w:rPr>
          <w:sz w:val="24"/>
          <w:szCs w:val="24"/>
          <w:lang w:val="en-US"/>
        </w:rPr>
        <w:t>.</w:t>
      </w:r>
      <w:proofErr w:type="gramEnd"/>
    </w:p>
    <w:p w14:paraId="55DE321A" w14:textId="77777777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20. Expose the features of Agreement on patent co-operation.</w:t>
      </w:r>
    </w:p>
    <w:p w14:paraId="4834E889" w14:textId="77777777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21. Expose the features of the Strasbourg agreement about International patent classification.</w:t>
      </w:r>
    </w:p>
    <w:p w14:paraId="30C9A87C" w14:textId="1F39969B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22. Expose the features of </w:t>
      </w:r>
      <w:r w:rsidR="007E0C49" w:rsidRPr="000B7F60">
        <w:rPr>
          <w:sz w:val="24"/>
          <w:szCs w:val="24"/>
          <w:lang w:val="en-US"/>
        </w:rPr>
        <w:t xml:space="preserve">the Budapest treaty on the international recognition of the </w:t>
      </w:r>
      <w:proofErr w:type="gramStart"/>
      <w:r w:rsidR="007E0C49" w:rsidRPr="000B7F60">
        <w:rPr>
          <w:sz w:val="24"/>
          <w:szCs w:val="24"/>
          <w:lang w:val="en-US"/>
        </w:rPr>
        <w:t>deposit  of</w:t>
      </w:r>
      <w:proofErr w:type="gramEnd"/>
      <w:r w:rsidR="007E0C49" w:rsidRPr="000B7F60">
        <w:rPr>
          <w:sz w:val="24"/>
          <w:szCs w:val="24"/>
          <w:lang w:val="en-US"/>
        </w:rPr>
        <w:t xml:space="preserve"> microorganisms for the purposes of patent procedures  </w:t>
      </w:r>
    </w:p>
    <w:p w14:paraId="43517949" w14:textId="77777777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23. Expose the features of Agreement on a Patent Law.</w:t>
      </w:r>
    </w:p>
    <w:p w14:paraId="27A6B000" w14:textId="7F5377FE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24. Expose the features of the</w:t>
      </w:r>
      <w:r w:rsidR="007E0C49" w:rsidRPr="000B7F60">
        <w:rPr>
          <w:sz w:val="24"/>
          <w:szCs w:val="24"/>
          <w:lang w:val="en-US"/>
        </w:rPr>
        <w:t xml:space="preserve"> Hague agreement </w:t>
      </w:r>
      <w:proofErr w:type="gramStart"/>
      <w:r w:rsidR="007E0C49" w:rsidRPr="000B7F60">
        <w:rPr>
          <w:sz w:val="24"/>
          <w:szCs w:val="24"/>
          <w:lang w:val="en-US"/>
        </w:rPr>
        <w:t>concerning  the</w:t>
      </w:r>
      <w:proofErr w:type="gramEnd"/>
      <w:r w:rsidR="007E0C49" w:rsidRPr="000B7F60">
        <w:rPr>
          <w:sz w:val="24"/>
          <w:szCs w:val="24"/>
          <w:lang w:val="en-US"/>
        </w:rPr>
        <w:t xml:space="preserve"> international registration of industrial designs</w:t>
      </w:r>
      <w:r w:rsidRPr="000B7F60">
        <w:rPr>
          <w:sz w:val="24"/>
          <w:szCs w:val="24"/>
          <w:lang w:val="en-US"/>
        </w:rPr>
        <w:t xml:space="preserve"> </w:t>
      </w:r>
    </w:p>
    <w:p w14:paraId="40BAB89B" w14:textId="73B3FEF1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 xml:space="preserve">25. Expose the features of </w:t>
      </w:r>
      <w:r w:rsidR="007E0C49" w:rsidRPr="000B7F60">
        <w:rPr>
          <w:sz w:val="24"/>
          <w:szCs w:val="24"/>
          <w:lang w:val="en-US"/>
        </w:rPr>
        <w:t xml:space="preserve">Locarno </w:t>
      </w:r>
      <w:proofErr w:type="gramStart"/>
      <w:r w:rsidR="007E0C49" w:rsidRPr="000B7F60">
        <w:rPr>
          <w:sz w:val="24"/>
          <w:szCs w:val="24"/>
          <w:lang w:val="en-US"/>
        </w:rPr>
        <w:t>agreement  establishing</w:t>
      </w:r>
      <w:proofErr w:type="gramEnd"/>
      <w:r w:rsidR="007E0C49" w:rsidRPr="000B7F60">
        <w:rPr>
          <w:sz w:val="24"/>
          <w:szCs w:val="24"/>
          <w:lang w:val="en-US"/>
        </w:rPr>
        <w:t xml:space="preserve">  an International classification for industrial designs .</w:t>
      </w:r>
    </w:p>
    <w:p w14:paraId="5648EC85" w14:textId="77777777" w:rsidR="00916C3B" w:rsidRPr="000B7F60" w:rsidRDefault="00916C3B" w:rsidP="00916C3B">
      <w:pPr>
        <w:jc w:val="both"/>
        <w:rPr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26. Expose the features of Eurasian patent convention.</w:t>
      </w:r>
    </w:p>
    <w:p w14:paraId="46A69ED4" w14:textId="77777777" w:rsidR="00416C09" w:rsidRPr="000B7F60" w:rsidRDefault="00916C3B" w:rsidP="00916C3B">
      <w:pPr>
        <w:jc w:val="both"/>
        <w:rPr>
          <w:b/>
          <w:bCs/>
          <w:sz w:val="24"/>
          <w:szCs w:val="24"/>
          <w:lang w:val="en-US"/>
        </w:rPr>
      </w:pPr>
      <w:r w:rsidRPr="000B7F60">
        <w:rPr>
          <w:sz w:val="24"/>
          <w:szCs w:val="24"/>
          <w:lang w:val="en-US"/>
        </w:rPr>
        <w:t>27.  Describe the objects of patent right.</w:t>
      </w:r>
    </w:p>
    <w:p w14:paraId="0128162B" w14:textId="77777777" w:rsidR="00416C09" w:rsidRPr="000B7F60" w:rsidRDefault="00416C09" w:rsidP="00416C09">
      <w:pPr>
        <w:rPr>
          <w:sz w:val="24"/>
          <w:szCs w:val="24"/>
          <w:lang w:val="en-US"/>
        </w:rPr>
      </w:pPr>
    </w:p>
    <w:p w14:paraId="79E7195A" w14:textId="77777777" w:rsidR="00303C5E" w:rsidRPr="000B7F60" w:rsidRDefault="00303C5E" w:rsidP="00416C09">
      <w:pPr>
        <w:rPr>
          <w:sz w:val="24"/>
          <w:szCs w:val="24"/>
          <w:lang w:val="en-US"/>
        </w:rPr>
      </w:pPr>
    </w:p>
    <w:sectPr w:rsidR="00303C5E" w:rsidRPr="000B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AC"/>
    <w:rsid w:val="000B7F60"/>
    <w:rsid w:val="00303C5E"/>
    <w:rsid w:val="003218AC"/>
    <w:rsid w:val="00416C09"/>
    <w:rsid w:val="00574156"/>
    <w:rsid w:val="007E0C49"/>
    <w:rsid w:val="00916C3B"/>
    <w:rsid w:val="00C472CF"/>
    <w:rsid w:val="00E834BF"/>
    <w:rsid w:val="00F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64D0"/>
  <w15:chartTrackingRefBased/>
  <w15:docId w15:val="{E561E40C-F4A4-441D-9C25-9721B719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16C09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16C09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416C09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16C09"/>
    <w:rPr>
      <w:rFonts w:ascii="Times New Roman" w:hAnsi="Times New Roman"/>
      <w:sz w:val="16"/>
      <w:szCs w:val="16"/>
    </w:rPr>
  </w:style>
  <w:style w:type="character" w:customStyle="1" w:styleId="31">
    <w:name w:val="Основной текст (3)_"/>
    <w:link w:val="32"/>
    <w:locked/>
    <w:rsid w:val="00416C09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16C09"/>
    <w:pPr>
      <w:widowControl w:val="0"/>
      <w:shd w:val="clear" w:color="auto" w:fill="FFFFFF"/>
      <w:spacing w:line="552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s00">
    <w:name w:val="s00"/>
    <w:basedOn w:val="a0"/>
    <w:rsid w:val="00416C09"/>
  </w:style>
  <w:style w:type="paragraph" w:styleId="a3">
    <w:name w:val="List Paragraph"/>
    <w:basedOn w:val="a"/>
    <w:uiPriority w:val="34"/>
    <w:qFormat/>
    <w:rsid w:val="00416C0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74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1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Баймагамбетова Зульфия</cp:lastModifiedBy>
  <cp:revision>2</cp:revision>
  <dcterms:created xsi:type="dcterms:W3CDTF">2019-09-03T10:45:00Z</dcterms:created>
  <dcterms:modified xsi:type="dcterms:W3CDTF">2019-09-03T10:45:00Z</dcterms:modified>
</cp:coreProperties>
</file>